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71D" w:rsidRPr="0078271D" w:rsidRDefault="0078271D" w:rsidP="0078271D">
      <w:pPr>
        <w:spacing w:after="0" w:line="240" w:lineRule="auto"/>
        <w:ind w:left="808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8271D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3</w:t>
      </w:r>
    </w:p>
    <w:p w:rsidR="0078271D" w:rsidRPr="008169F3" w:rsidRDefault="0078271D" w:rsidP="0078271D">
      <w:pPr>
        <w:spacing w:after="0" w:line="240" w:lineRule="auto"/>
        <w:ind w:left="808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8271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Регламенту работы аттестационной комиссии Саратовской области по проведению аттестации педагогических работников педагогических работников государственных, муниципальных, частных организаций, осуществляющих образовательную деятельность, в целях установления квалификационной категории </w:t>
      </w:r>
    </w:p>
    <w:p w:rsidR="00665856" w:rsidRDefault="00665856" w:rsidP="0078271D">
      <w:pPr>
        <w:autoSpaceDE w:val="0"/>
        <w:autoSpaceDN w:val="0"/>
        <w:adjustRightInd w:val="0"/>
        <w:spacing w:after="0" w:line="240" w:lineRule="auto"/>
        <w:ind w:left="864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856" w:rsidRDefault="00665856" w:rsidP="00B47094">
      <w:pPr>
        <w:pStyle w:val="a3"/>
        <w:jc w:val="center"/>
        <w:rPr>
          <w:b/>
          <w:sz w:val="32"/>
          <w:szCs w:val="32"/>
        </w:rPr>
      </w:pPr>
    </w:p>
    <w:p w:rsidR="008169F3" w:rsidRPr="00665856" w:rsidRDefault="008169F3" w:rsidP="00B47094">
      <w:pPr>
        <w:pStyle w:val="a3"/>
        <w:jc w:val="center"/>
        <w:rPr>
          <w:b/>
          <w:sz w:val="32"/>
          <w:szCs w:val="32"/>
        </w:rPr>
      </w:pPr>
    </w:p>
    <w:p w:rsidR="00F27A5A" w:rsidRPr="00F27A5A" w:rsidRDefault="00F27A5A" w:rsidP="00F27A5A">
      <w:pPr>
        <w:pStyle w:val="a3"/>
        <w:jc w:val="center"/>
        <w:rPr>
          <w:b/>
          <w:sz w:val="32"/>
          <w:szCs w:val="32"/>
        </w:rPr>
      </w:pPr>
      <w:r w:rsidRPr="00F27A5A">
        <w:rPr>
          <w:b/>
          <w:sz w:val="32"/>
          <w:szCs w:val="32"/>
        </w:rPr>
        <w:t xml:space="preserve">Критерии и показатели оценки результативности профессиональной деятельности </w:t>
      </w:r>
    </w:p>
    <w:p w:rsidR="00C319E8" w:rsidRPr="00A206B9" w:rsidRDefault="00F27A5A" w:rsidP="00B47094">
      <w:pPr>
        <w:pStyle w:val="a3"/>
        <w:jc w:val="center"/>
        <w:rPr>
          <w:b/>
          <w:sz w:val="32"/>
          <w:szCs w:val="32"/>
        </w:rPr>
      </w:pPr>
      <w:proofErr w:type="gramStart"/>
      <w:r w:rsidRPr="00F27A5A">
        <w:rPr>
          <w:b/>
          <w:sz w:val="32"/>
          <w:szCs w:val="32"/>
        </w:rPr>
        <w:t xml:space="preserve">(достижений) педагогических работников для установления соответствия квалификационной категории (первой или высшей) по должности </w:t>
      </w:r>
      <w:r w:rsidR="00C319E8" w:rsidRPr="00A206B9">
        <w:rPr>
          <w:b/>
          <w:sz w:val="32"/>
          <w:szCs w:val="32"/>
        </w:rPr>
        <w:t xml:space="preserve"> </w:t>
      </w:r>
      <w:r w:rsidR="00852770">
        <w:rPr>
          <w:b/>
          <w:sz w:val="32"/>
          <w:szCs w:val="32"/>
        </w:rPr>
        <w:t>«учитель»</w:t>
      </w:r>
      <w:r>
        <w:rPr>
          <w:b/>
          <w:sz w:val="32"/>
          <w:szCs w:val="32"/>
        </w:rPr>
        <w:t xml:space="preserve"> </w:t>
      </w:r>
      <w:r w:rsidR="00C319E8" w:rsidRPr="00A206B9">
        <w:rPr>
          <w:b/>
          <w:sz w:val="32"/>
          <w:szCs w:val="32"/>
        </w:rPr>
        <w:t>(</w:t>
      </w:r>
      <w:r w:rsidR="007F16EC" w:rsidRPr="00A206B9">
        <w:rPr>
          <w:b/>
          <w:bCs/>
          <w:sz w:val="32"/>
          <w:szCs w:val="32"/>
        </w:rPr>
        <w:t>технология, изобразительное искусство, музыка, мировая художественная культура</w:t>
      </w:r>
      <w:r w:rsidR="00443D2F">
        <w:rPr>
          <w:b/>
          <w:bCs/>
          <w:sz w:val="32"/>
          <w:szCs w:val="32"/>
        </w:rPr>
        <w:t>, экология</w:t>
      </w:r>
      <w:r w:rsidR="004C1AC4" w:rsidRPr="004C1AC4">
        <w:rPr>
          <w:b/>
          <w:bCs/>
          <w:sz w:val="32"/>
          <w:szCs w:val="32"/>
        </w:rPr>
        <w:t>)</w:t>
      </w:r>
      <w:r w:rsidR="004C1AC4">
        <w:rPr>
          <w:b/>
          <w:bCs/>
          <w:sz w:val="32"/>
          <w:szCs w:val="32"/>
        </w:rPr>
        <w:t>,</w:t>
      </w:r>
      <w:r>
        <w:rPr>
          <w:b/>
          <w:sz w:val="32"/>
          <w:szCs w:val="32"/>
        </w:rPr>
        <w:t xml:space="preserve"> </w:t>
      </w:r>
      <w:r w:rsidR="00852770">
        <w:rPr>
          <w:b/>
          <w:sz w:val="32"/>
          <w:szCs w:val="32"/>
        </w:rPr>
        <w:t>«</w:t>
      </w:r>
      <w:r w:rsidR="00A206B9" w:rsidRPr="00A206B9">
        <w:rPr>
          <w:b/>
          <w:sz w:val="32"/>
          <w:szCs w:val="32"/>
        </w:rPr>
        <w:t>инструктор</w:t>
      </w:r>
      <w:r w:rsidR="007F16EC" w:rsidRPr="00A206B9">
        <w:rPr>
          <w:b/>
          <w:sz w:val="32"/>
          <w:szCs w:val="32"/>
        </w:rPr>
        <w:t xml:space="preserve"> по труду</w:t>
      </w:r>
      <w:r w:rsidR="00852770">
        <w:rPr>
          <w:b/>
          <w:sz w:val="32"/>
          <w:szCs w:val="32"/>
        </w:rPr>
        <w:t>»</w:t>
      </w:r>
      <w:r w:rsidR="007F16EC" w:rsidRPr="00A206B9">
        <w:rPr>
          <w:b/>
          <w:sz w:val="32"/>
          <w:szCs w:val="32"/>
        </w:rPr>
        <w:t xml:space="preserve"> </w:t>
      </w:r>
      <w:proofErr w:type="gramEnd"/>
    </w:p>
    <w:p w:rsidR="00A206B9" w:rsidRDefault="00A206B9" w:rsidP="00430306">
      <w:pPr>
        <w:spacing w:before="60" w:after="60" w:line="200" w:lineRule="exact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A206B9" w:rsidRDefault="00A206B9" w:rsidP="00A206B9">
      <w:pPr>
        <w:spacing w:before="60" w:after="60" w:line="200" w:lineRule="exac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52770" w:rsidRDefault="00852770" w:rsidP="00A206B9">
      <w:pPr>
        <w:spacing w:before="60" w:after="60" w:line="200" w:lineRule="exac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52770" w:rsidRDefault="00852770" w:rsidP="00A206B9">
      <w:pPr>
        <w:spacing w:before="60" w:after="60" w:line="200" w:lineRule="exac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52770" w:rsidRDefault="00852770" w:rsidP="00A206B9">
      <w:pPr>
        <w:spacing w:before="60" w:after="60" w:line="200" w:lineRule="exac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52770" w:rsidRDefault="00852770" w:rsidP="00A206B9">
      <w:pPr>
        <w:spacing w:before="60" w:after="60" w:line="200" w:lineRule="exac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52770" w:rsidRDefault="00852770" w:rsidP="00A206B9">
      <w:pPr>
        <w:spacing w:before="60" w:after="60" w:line="200" w:lineRule="exac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52770" w:rsidRDefault="00852770" w:rsidP="00A206B9">
      <w:pPr>
        <w:spacing w:before="60" w:after="60" w:line="200" w:lineRule="exac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430306" w:rsidRPr="00ED7156" w:rsidRDefault="00430306" w:rsidP="00430306">
      <w:pPr>
        <w:spacing w:before="60" w:after="60" w:line="20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 w:rsidRPr="00ED7156">
        <w:rPr>
          <w:rFonts w:ascii="Times New Roman" w:hAnsi="Times New Roman"/>
          <w:bCs/>
          <w:iCs/>
          <w:sz w:val="24"/>
          <w:szCs w:val="24"/>
        </w:rPr>
        <w:t xml:space="preserve">Критерии, показатели </w:t>
      </w:r>
      <w:r w:rsidRPr="00ED7156">
        <w:rPr>
          <w:rFonts w:ascii="Times New Roman" w:hAnsi="Times New Roman"/>
          <w:sz w:val="24"/>
          <w:szCs w:val="24"/>
        </w:rPr>
        <w:t xml:space="preserve">оценки профессиональной деятельности педагогических работников для установления соответствия квалификационной категории (первой или высшей) разработаны в соответствии с требованиями пунктов. 36, 37 Порядка проведения аттестации педагогических работников организаций, осуществляющих образовательную деятельность, утвержденного приказом Министерства образования и науки Российской Федерации от 7 апреля 2014 г. № 276. Настоящие критерии и показатели применяются при формировании Портфолио профессиональных достижений педагогического работника. </w:t>
      </w:r>
    </w:p>
    <w:p w:rsidR="00430306" w:rsidRDefault="00430306" w:rsidP="00430306">
      <w:pPr>
        <w:pStyle w:val="a3"/>
        <w:jc w:val="center"/>
      </w:pPr>
      <w:r w:rsidRPr="00ED7156">
        <w:t>Необходимым минимумом при формировании Портфолио является представление профессиональных дос</w:t>
      </w:r>
      <w:r>
        <w:t>тижений по критериям 1, 2, 3, 4.</w:t>
      </w:r>
    </w:p>
    <w:p w:rsidR="00430306" w:rsidRDefault="00430306" w:rsidP="00430306">
      <w:pPr>
        <w:spacing w:before="60" w:after="60" w:line="20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установления соответствия заявленной квалификационной категории необходимо набрать: </w:t>
      </w:r>
    </w:p>
    <w:p w:rsidR="00430306" w:rsidRDefault="00430306" w:rsidP="00430306">
      <w:pPr>
        <w:spacing w:before="60" w:after="60" w:line="20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на первую квалификационную категорию – не менее 60% от максимальной суммы  баллов;</w:t>
      </w:r>
    </w:p>
    <w:p w:rsidR="00430306" w:rsidRDefault="00430306" w:rsidP="00430306">
      <w:pPr>
        <w:spacing w:before="60" w:after="60" w:line="20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на высшую квалификационную категорию – не менее 80% от максимальной суммы баллов.</w:t>
      </w:r>
    </w:p>
    <w:p w:rsidR="00430306" w:rsidRDefault="00430306" w:rsidP="00430306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A206B9" w:rsidRDefault="00A206B9" w:rsidP="00430306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A206B9" w:rsidRPr="00D75995" w:rsidRDefault="00A206B9" w:rsidP="00665856">
      <w:pPr>
        <w:pStyle w:val="a3"/>
        <w:rPr>
          <w:rFonts w:asciiTheme="minorHAnsi" w:hAnsiTheme="minorHAnsi" w:cstheme="minorHAnsi"/>
          <w:b/>
          <w:sz w:val="28"/>
          <w:szCs w:val="28"/>
        </w:rPr>
      </w:pPr>
    </w:p>
    <w:p w:rsidR="00885A2A" w:rsidRPr="00F27A5A" w:rsidRDefault="00885A2A" w:rsidP="00D75995">
      <w:pPr>
        <w:pStyle w:val="a3"/>
        <w:rPr>
          <w:rFonts w:asciiTheme="minorHAnsi" w:hAnsiTheme="minorHAnsi" w:cstheme="minorHAnsi"/>
          <w:b/>
          <w:sz w:val="28"/>
          <w:szCs w:val="28"/>
        </w:rPr>
      </w:pPr>
    </w:p>
    <w:p w:rsidR="00885A2A" w:rsidRPr="00023401" w:rsidRDefault="00885A2A" w:rsidP="00430306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</w:p>
    <w:tbl>
      <w:tblPr>
        <w:tblpPr w:leftFromText="180" w:rightFromText="180" w:vertAnchor="page" w:horzAnchor="margin" w:tblpY="1141"/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86"/>
        <w:gridCol w:w="208"/>
        <w:gridCol w:w="3402"/>
        <w:gridCol w:w="142"/>
        <w:gridCol w:w="3260"/>
        <w:gridCol w:w="2268"/>
        <w:gridCol w:w="142"/>
        <w:gridCol w:w="2126"/>
      </w:tblGrid>
      <w:tr w:rsidR="00C319E8" w:rsidRPr="00D6193E" w:rsidTr="00885A2A">
        <w:trPr>
          <w:trHeight w:val="577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9E8" w:rsidRPr="00885A2A" w:rsidRDefault="00C319E8" w:rsidP="00885A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Критерий I</w:t>
            </w:r>
            <w:r w:rsidR="004C1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206B9"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освоения  </w:t>
            </w:r>
            <w:proofErr w:type="gramStart"/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обучающимися</w:t>
            </w:r>
            <w:proofErr w:type="gramEnd"/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образовательных программ  по итогам мониторингов, проводимых организацией</w:t>
            </w:r>
            <w:r w:rsidR="00A206B9"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07322F" w:rsidRPr="00D6193E" w:rsidTr="00885A2A">
        <w:trPr>
          <w:trHeight w:val="379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22F" w:rsidRPr="00885A2A" w:rsidRDefault="0007322F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AE65C6"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852770"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AE65C6"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 «Динамика учебных достижений обучающихся»</w:t>
            </w:r>
          </w:p>
        </w:tc>
      </w:tr>
      <w:tr w:rsidR="0021249E" w:rsidRPr="00D6193E" w:rsidTr="00885A2A">
        <w:trPr>
          <w:trHeight w:val="356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249E" w:rsidRPr="00885A2A" w:rsidRDefault="0021249E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</w:t>
            </w: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 Позитивная динамика учебных достижений обучающихся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49E" w:rsidRPr="00885A2A" w:rsidRDefault="0021249E" w:rsidP="00885A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показателей предметных результатов обучающихся, освоивших </w:t>
            </w:r>
            <w:proofErr w:type="spellStart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Фк</w:t>
            </w:r>
            <w:proofErr w:type="spellEnd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 (ФГОС):</w:t>
            </w:r>
          </w:p>
          <w:p w:rsidR="0021249E" w:rsidRPr="00885A2A" w:rsidRDefault="0021249E" w:rsidP="00885A2A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качества знаний, умений, навыков;</w:t>
            </w:r>
          </w:p>
          <w:p w:rsidR="0021249E" w:rsidRPr="00885A2A" w:rsidRDefault="0021249E" w:rsidP="00885A2A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индивидуальных показателей;</w:t>
            </w:r>
          </w:p>
          <w:p w:rsidR="0021249E" w:rsidRPr="00885A2A" w:rsidRDefault="0021249E" w:rsidP="00885A2A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показатели уровня </w:t>
            </w:r>
            <w:proofErr w:type="spellStart"/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249E" w:rsidRPr="00885A2A" w:rsidRDefault="0021249E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 положительной динамике качества знаний; таблица с показателями качества знаний по классам; </w:t>
            </w:r>
          </w:p>
          <w:p w:rsidR="0021249E" w:rsidRPr="00885A2A" w:rsidRDefault="0021249E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заверенная копия отчета педагога по качеству знаний обучающихся по итогам четверти, полугодия, года (с указанием Ф.И.О. педагога)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1249E" w:rsidRPr="00885A2A" w:rsidRDefault="0021249E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70% - 1</w:t>
            </w:r>
          </w:p>
          <w:p w:rsidR="0021249E" w:rsidRPr="00885A2A" w:rsidRDefault="0021249E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85% -  2</w:t>
            </w:r>
          </w:p>
          <w:p w:rsidR="0021249E" w:rsidRPr="00885A2A" w:rsidRDefault="0021249E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100% - 3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1249E" w:rsidRPr="00885A2A" w:rsidRDefault="0021249E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D6193E" w:rsidTr="00885A2A">
        <w:trPr>
          <w:trHeight w:val="370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885A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="00852770" w:rsidRPr="00885A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«Результаты деятельности педагогического работника в области социализации </w:t>
            </w:r>
            <w:proofErr w:type="gramStart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A206B9" w:rsidRPr="00D6193E" w:rsidTr="00885A2A">
        <w:trPr>
          <w:trHeight w:val="422"/>
        </w:trPr>
        <w:tc>
          <w:tcPr>
            <w:tcW w:w="35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1.2.1</w:t>
            </w:r>
            <w:r w:rsidR="00852770" w:rsidRPr="00885A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Организация педагогом социально-значимой деятельности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обучающихся в социальн</w:t>
            </w:r>
            <w:proofErr w:type="gram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 значимых мероприятиях, социально-значимых проектах (предметных, </w:t>
            </w:r>
            <w:proofErr w:type="spell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Краткое описание мероприятия, проекта и (или) информация о ходе его реализации в виде презентаций, отчетов, публикаций в прессе и т.д.;</w:t>
            </w:r>
          </w:p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справка о проведении предметной недели (месячника);</w:t>
            </w:r>
          </w:p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копии дипломов, сертификатов, приказов и др.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0 –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D6193E" w:rsidTr="00885A2A">
        <w:trPr>
          <w:trHeight w:val="359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1.3</w:t>
            </w:r>
            <w:r w:rsidR="00852770" w:rsidRPr="00885A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«Познавательная активность </w:t>
            </w:r>
            <w:proofErr w:type="gramStart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предмету (направлению деятельности)»</w:t>
            </w:r>
            <w:r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A206B9" w:rsidRPr="00D6193E" w:rsidTr="00885A2A">
        <w:trPr>
          <w:trHeight w:val="416"/>
        </w:trPr>
        <w:tc>
          <w:tcPr>
            <w:tcW w:w="35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1.3.1.Организация педагогом внеурочной деятельности по предмету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кружков, секций общекультурной, </w:t>
            </w:r>
            <w:proofErr w:type="spell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общеинтеллектуальной</w:t>
            </w:r>
            <w:proofErr w:type="spellEnd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социально-нравственной направленности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Планы работы кружка, секции, факультатива; списки участников; диагностика результатов работы кружка и др.;</w:t>
            </w:r>
            <w:r w:rsidR="00885A2A"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копии приказов, писем, дипломов, грамот, сертификатов и др.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D6193E" w:rsidTr="00885A2A">
        <w:trPr>
          <w:trHeight w:val="995"/>
        </w:trPr>
        <w:tc>
          <w:tcPr>
            <w:tcW w:w="35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1.3.2 </w:t>
            </w:r>
            <w:r w:rsidR="00443D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Охват </w:t>
            </w:r>
            <w:proofErr w:type="gramStart"/>
            <w:r w:rsidRPr="00885A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85A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внеурочной деятельностью по предмету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Процент от общего количества </w:t>
            </w:r>
            <w:proofErr w:type="gram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педагога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Списки участников кружков, факультативов и др.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15% - 1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25% - 2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30% и более - 3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D6193E" w:rsidTr="00885A2A">
        <w:trPr>
          <w:trHeight w:val="1469"/>
        </w:trPr>
        <w:tc>
          <w:tcPr>
            <w:tcW w:w="35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A2A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Динамика доли обучающихся (в %), занимающихся в предметных кружках, секциях, факультативах, которыми руководит педагогический работник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мониторинга деятельности кружков, секций, факультативов за </w:t>
            </w:r>
            <w:proofErr w:type="spell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1- стабильная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2-положительная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D6193E" w:rsidTr="00885A2A">
        <w:trPr>
          <w:trHeight w:val="397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A2A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Максимальный балл по</w:t>
            </w:r>
            <w:r w:rsidR="004C1AC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4C1AC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Pr="00885A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критерию  12</w:t>
            </w:r>
          </w:p>
        </w:tc>
      </w:tr>
      <w:tr w:rsidR="00A206B9" w:rsidRPr="00D6193E" w:rsidTr="00885A2A">
        <w:trPr>
          <w:trHeight w:val="894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4C1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Критерий </w:t>
            </w:r>
            <w:r w:rsidR="004C1A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="004C1AC4" w:rsidRPr="004C1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«Выявление  и  развитие  способностей  обучающихся  к  научной  (интеллектуальной), творческой деятельности,   а также  их  участие в  олимпиадах,  конкурсах,  фестивалях (если деятельность педагогических работников связана с направлениями педагогической работы, по которым такие мероприятия проводятся)»</w:t>
            </w:r>
          </w:p>
        </w:tc>
      </w:tr>
      <w:tr w:rsidR="00A206B9" w:rsidRPr="00A206B9" w:rsidTr="00885A2A">
        <w:trPr>
          <w:trHeight w:val="388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A2A" w:rsidRPr="00885A2A" w:rsidRDefault="00A206B9" w:rsidP="00885A2A">
            <w:pPr>
              <w:widowControl w:val="0"/>
              <w:spacing w:before="60" w:after="6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2.1. Показатель</w:t>
            </w:r>
            <w:r w:rsidRPr="00885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«Выявление и развитие способностей обучающихся к научной (интеллектуальной), творческой деятельности»</w:t>
            </w:r>
          </w:p>
        </w:tc>
      </w:tr>
      <w:tr w:rsidR="00A206B9" w:rsidRPr="00A206B9" w:rsidTr="00885A2A">
        <w:trPr>
          <w:trHeight w:val="70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2.1.1. Организация  работы с </w:t>
            </w:r>
            <w:proofErr w:type="gramStart"/>
            <w:r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обучающимися</w:t>
            </w:r>
            <w:proofErr w:type="gramEnd"/>
            <w:r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имеющими способности к научной (интеллектуальной), творческой деятельности  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A2A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Создаёт условия для развития и реализации индивидуальных </w:t>
            </w:r>
            <w:proofErr w:type="gram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  <w:proofErr w:type="gramEnd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процессе их обучения и воспитания; разрабатывает механизмы учета индивидуальных достижений обучающихся, в т.ч. портфолио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 работе с одаренными детьми, тарификация, план работы, критерии портфолио </w:t>
            </w:r>
            <w:proofErr w:type="gram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соответствующий балл</w:t>
            </w:r>
          </w:p>
        </w:tc>
      </w:tr>
      <w:tr w:rsidR="00A206B9" w:rsidRPr="00A206B9" w:rsidTr="00885A2A">
        <w:trPr>
          <w:trHeight w:val="411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2.2. Показатель «Результаты участия  обучающихся в олимпиадах, конкурсах, фестивалях, выставках и других мероприятиях» </w:t>
            </w:r>
          </w:p>
        </w:tc>
      </w:tr>
      <w:tr w:rsidR="00A206B9" w:rsidRPr="00A206B9" w:rsidTr="00885A2A">
        <w:trPr>
          <w:trHeight w:val="564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2.2.1. Достижения обучающихся в олимпиадах, конкурсах исследовательских работ, научно-практических конференциях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Официально зафиксированные достижения обучающихся в олимпиадах, конкурсах, выставках научно-практических конференциях различного уровня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885A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учитываются победы и участия в мероприятиях различного уровня независимо от числа победителей и </w:t>
            </w:r>
            <w:r w:rsidRPr="00885A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участников, обучающихся у данного педагога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Аналитическая справка;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списки учащихся; копии дипломов, грамот, сертификатов, приказов и других официальных документов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победа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1 - участие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победа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участие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3 – победа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соответствующий балл</w:t>
            </w:r>
          </w:p>
        </w:tc>
      </w:tr>
      <w:tr w:rsidR="00A206B9" w:rsidRPr="00A206B9" w:rsidTr="00885A2A">
        <w:trPr>
          <w:trHeight w:val="401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4C1A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Максимальный балл по </w:t>
            </w:r>
            <w:r w:rsidR="004C1AC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II</w:t>
            </w:r>
            <w:r w:rsidR="00876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критерию     5</w:t>
            </w:r>
          </w:p>
        </w:tc>
      </w:tr>
      <w:tr w:rsidR="00A206B9" w:rsidRPr="00A206B9" w:rsidTr="00885A2A">
        <w:trPr>
          <w:trHeight w:val="280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4C1AC4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Критерий </w:t>
            </w:r>
            <w:r w:rsidR="004C1A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4C1AC4" w:rsidRPr="004C1AC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«Л</w:t>
            </w:r>
            <w:r w:rsidRPr="00885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ичный вклад </w:t>
            </w: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педагогического работника </w:t>
            </w:r>
            <w:r w:rsidRPr="00885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повышение качества образования, совершенствование методов обучения и воспитания, продуктивное использование новых образовательных технологий,  </w:t>
            </w: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инновационной»</w:t>
            </w:r>
          </w:p>
        </w:tc>
      </w:tr>
      <w:tr w:rsidR="00A206B9" w:rsidRPr="00A206B9" w:rsidTr="00885A2A">
        <w:trPr>
          <w:trHeight w:val="673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  <w:r w:rsidR="00852770"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«Продуктивное использование новых образовательных технологий, включая </w:t>
            </w:r>
            <w:proofErr w:type="gramStart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</w:t>
            </w:r>
            <w:proofErr w:type="gramEnd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, а также цифровых образовательных ресурсов и средств</w:t>
            </w:r>
            <w:r w:rsidR="0021249E"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A206B9" w:rsidRPr="00A206B9" w:rsidTr="00885A2A">
        <w:trPr>
          <w:trHeight w:val="422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3.1.1. Использование педагогом в образовательном процессе современных образовательных технологий и методик 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Наличие системы деятельности по использованию в образовательном процессе современных образовательных технологий и методик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Информационно-аналитический  отчет с указанием конкретных образовательных технологий, используемых в образовательном процессе, а также итогов диагностики их результативности;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справка о работе учителя в профильных классах, классах с углубленным изучением предмета; программы элективных курсов и предметов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1A344B">
        <w:trPr>
          <w:trHeight w:val="563"/>
        </w:trPr>
        <w:tc>
          <w:tcPr>
            <w:tcW w:w="35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3.1.2. Использование </w:t>
            </w:r>
            <w:r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ИКТ</w:t>
            </w: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в образовательном процессе</w:t>
            </w: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Наличие системы использования (и/ или разработки) цифровых образовательных ресурсов (ЦОР), применения дистанционных образовательных технологий для проведения уроков и внеурочной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Справки:</w:t>
            </w:r>
          </w:p>
          <w:p w:rsidR="00A206B9" w:rsidRPr="00885A2A" w:rsidRDefault="00A206B9" w:rsidP="00885A2A">
            <w:pPr>
              <w:numPr>
                <w:ilvl w:val="0"/>
                <w:numId w:val="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30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о применении ЦОР с аннотациями ресурсов;</w:t>
            </w:r>
          </w:p>
          <w:p w:rsidR="00A206B9" w:rsidRPr="00885A2A" w:rsidRDefault="00A206B9" w:rsidP="00885A2A">
            <w:pPr>
              <w:numPr>
                <w:ilvl w:val="0"/>
                <w:numId w:val="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30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об использовании ДОТ в деятельности учителя и т.п.; 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Ссылки:</w:t>
            </w:r>
          </w:p>
          <w:p w:rsidR="00A206B9" w:rsidRPr="00885A2A" w:rsidRDefault="00A206B9" w:rsidP="00885A2A">
            <w:pPr>
              <w:numPr>
                <w:ilvl w:val="0"/>
                <w:numId w:val="2"/>
              </w:numPr>
              <w:tabs>
                <w:tab w:val="clear" w:pos="720"/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на электронный ресурс, размещенный в сети Интернет;</w:t>
            </w:r>
          </w:p>
          <w:p w:rsidR="00A206B9" w:rsidRPr="00885A2A" w:rsidRDefault="00A206B9" w:rsidP="00885A2A">
            <w:pPr>
              <w:numPr>
                <w:ilvl w:val="0"/>
                <w:numId w:val="2"/>
              </w:numPr>
              <w:tabs>
                <w:tab w:val="clear" w:pos="720"/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на дистанционный курс;</w:t>
            </w:r>
          </w:p>
          <w:p w:rsidR="00A206B9" w:rsidRPr="00885A2A" w:rsidRDefault="00A206B9" w:rsidP="00885A2A">
            <w:pPr>
              <w:numPr>
                <w:ilvl w:val="0"/>
                <w:numId w:val="2"/>
              </w:numPr>
              <w:tabs>
                <w:tab w:val="clear" w:pos="720"/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на сайты ОУ и т.п.;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Скрин-шоты</w:t>
            </w:r>
            <w:proofErr w:type="spellEnd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 оболочки, сайта, блога и т.п.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0 -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422"/>
        </w:trPr>
        <w:tc>
          <w:tcPr>
            <w:tcW w:w="35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Наличие цифрового портфолио учителя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Ссылка на веб-страницу или личный сайт учителя,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скрин-шот</w:t>
            </w:r>
            <w:proofErr w:type="spellEnd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 страницы (сайта)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2294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3.1.3. Использование в образовательном процессе </w:t>
            </w:r>
            <w:proofErr w:type="spellStart"/>
            <w:r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здоровьесберегающих</w:t>
            </w:r>
            <w:proofErr w:type="spellEnd"/>
            <w:r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технологий, методик и приемов оздоровления детей, рекомендованных на федеральном или региональном уровне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 проблемы сохранения и укрепления здоровья учащихся при организации образовательного процесса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итогах диагностических исследований с указанием конкретных </w:t>
            </w:r>
            <w:proofErr w:type="spell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технологий, методик и приемов, применяемых учителем;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копии писем, приказов и др.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1973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3.1.4. Результативность применения на уроках и во внеурочной деятельности проектных методик и технологий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Использование метода проектов на уроках и во внеурочной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5A2A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с указанием раздела программы, класса, тематики проектов, числа участников, результативности, заверенная администрацией ОУ; копии сертификатов, дипломов, грамот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1A344B">
        <w:trPr>
          <w:trHeight w:val="403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6B9" w:rsidRPr="00885A2A" w:rsidRDefault="00A206B9" w:rsidP="00885A2A">
            <w:pPr>
              <w:spacing w:before="60" w:after="6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3.2</w:t>
            </w:r>
            <w:r w:rsidR="00852770"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Показатель «Система индивидуальной работы с </w:t>
            </w:r>
            <w:proofErr w:type="gramStart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A206B9" w:rsidRPr="00A206B9" w:rsidTr="00885A2A">
        <w:trPr>
          <w:trHeight w:val="1839"/>
        </w:trPr>
        <w:tc>
          <w:tcPr>
            <w:tcW w:w="35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3.2.1. Организация педагогической деятельности с учетом индивидуальных особенностей учащихся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Использование технологий и методик личностно ориентированного обучения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Справка с указанием конкретных технологий и методик личностно ориентированного обучения, применяемых учителем, а также диагностики результативности их применения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2300"/>
        </w:trPr>
        <w:tc>
          <w:tcPr>
            <w:tcW w:w="35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дифференцированная работа с различными категориями </w:t>
            </w:r>
            <w:proofErr w:type="gram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206B9" w:rsidRPr="00885A2A" w:rsidRDefault="00A206B9" w:rsidP="00885A2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слабоуспевающие ученики; </w:t>
            </w:r>
          </w:p>
          <w:p w:rsidR="00A206B9" w:rsidRPr="00885A2A" w:rsidRDefault="00A206B9" w:rsidP="00885A2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дети группы риска;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учащиеся, пропустившие занятия по болезни и др.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Справка с указанием нагрузки учителя по данному виду деятельности;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копии приказов и т.д.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1556"/>
        </w:trPr>
        <w:tc>
          <w:tcPr>
            <w:tcW w:w="35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Наличие системы работы с одаренными детьми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Справка с указанием нагрузки учителя по данному виду деятельности и форм работы;</w:t>
            </w:r>
          </w:p>
          <w:p w:rsidR="00885A2A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копии приказов и т.д.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339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3.3</w:t>
            </w:r>
            <w:r w:rsidR="00852770"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Показатель «Участие в экспериментальной, инновационной деятельности»</w:t>
            </w:r>
          </w:p>
        </w:tc>
      </w:tr>
      <w:tr w:rsidR="00A206B9" w:rsidRPr="00A206B9" w:rsidTr="00885A2A">
        <w:trPr>
          <w:trHeight w:val="2192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3.3. 1</w:t>
            </w:r>
            <w:r w:rsidR="00DF62D4"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Участие в опытно-экспериментальной, инновационной деятельности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Результативность опытно-экспериментальной, инновационной деятельности (с учетом уровня эксперимента)</w:t>
            </w:r>
          </w:p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885A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учитывается участие в экспериментах различного уровня независимо от числа экспериментов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Копии приказов, писем, отчетов по результатам экспериментальной деятельности;</w:t>
            </w:r>
          </w:p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копии сертификатов, дипломов и т.д.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Муниципальный – 1 Региональный – 2 Федеральный - 3</w:t>
            </w:r>
          </w:p>
          <w:p w:rsidR="00A206B9" w:rsidRPr="00885A2A" w:rsidRDefault="00A206B9" w:rsidP="00885A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6B9" w:rsidRPr="00885A2A" w:rsidRDefault="00A206B9" w:rsidP="00885A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280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3.3.2. Участие в исследовательской деятельности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Презентация результатов исследовательской деятельности учителя в рамках научно-практических конференций, профессиональных слетов, конкурсов и других мероприятий различного уровня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885A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учитывается участие в мероприятиях различного уровня независимо от числа таких участий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справка,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копии программ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мероприятий, сертификатов, дипломов и т.д.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Федеральный – 3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487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3.4</w:t>
            </w:r>
            <w:r w:rsidR="00852770"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Показатель «Транслирование опыта практических результатов профессиональной деятельности, в том числе экспериментальной и инновационной»</w:t>
            </w:r>
          </w:p>
        </w:tc>
      </w:tr>
      <w:tr w:rsidR="00A206B9" w:rsidRPr="00A206B9" w:rsidTr="00885A2A">
        <w:trPr>
          <w:trHeight w:val="554"/>
        </w:trPr>
        <w:tc>
          <w:tcPr>
            <w:tcW w:w="35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06B9" w:rsidRPr="00885A2A" w:rsidRDefault="00852770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3.4.1. </w:t>
            </w:r>
            <w:r w:rsidR="00A206B9"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Обобщение и распространение собственного педагогического опыта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открытых уроков, мастер – классов, тренингов; выступления на семинарах, круглых столах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885A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учитывается участие в мероприятиях различного уровня независимо от числа этих мероприятий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*в том числе в системе областного отделения общественной организации «Педагогическое общество России»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Копии программ мероприятий, писем, приказов, сертификатов; электронные ссылки и т.д.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Федеральный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2615"/>
        </w:trPr>
        <w:tc>
          <w:tcPr>
            <w:tcW w:w="35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Публикации в печатных и электронных изданиях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*учитываются публикации различного уровня независимо от их числа;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*в том числе в системе областного отделения общественной организации «Педагогическое общество России»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Список публикаций с указанием выходных данных; копии обложек и первых страниц статей; электронные ссылки и т.д.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Федеральный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272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3.5</w:t>
            </w:r>
            <w:r w:rsidR="00852770"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Показатель «Непрерывность образования педагогического работника»</w:t>
            </w:r>
          </w:p>
        </w:tc>
      </w:tr>
      <w:tr w:rsidR="00A206B9" w:rsidRPr="00A206B9" w:rsidTr="00885A2A">
        <w:trPr>
          <w:trHeight w:val="2398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852770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3.5.1</w:t>
            </w:r>
            <w:r w:rsidR="00A206B9"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  Повышение качества профессиональной деятельности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Систематическое повышение квалификации и самообразование (за 3-5 лет, предшествующих аттестации)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Копии свидетельств, удостоверений, справок и пр. о повышении квалификации на базе различных образовательных учреждений в соответствии с профессиональной деятельностью педагога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0 –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410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4B" w:rsidRPr="001A344B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3.6. Показатель «Признание профессиональным сообществом высокой квалификации педагогического работника»</w:t>
            </w:r>
          </w:p>
        </w:tc>
      </w:tr>
      <w:tr w:rsidR="00A206B9" w:rsidRPr="00A206B9" w:rsidTr="001A344B">
        <w:trPr>
          <w:trHeight w:val="1137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3.6.1</w:t>
            </w:r>
            <w:r w:rsidR="00852770"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Профессиональная экспертная деятельность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Участие в работе экспертных комиссий, групп; жюри олимпиад, конкурсов, выставок; творческих лабораторий</w:t>
            </w:r>
          </w:p>
          <w:p w:rsidR="001A344B" w:rsidRPr="00885A2A" w:rsidRDefault="001A344B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Копии приказов;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копии положений о мероприятиях с указанием состава жюри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Муниципальный -1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Федеральный –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659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Default="00A206B9" w:rsidP="00885A2A">
            <w:pPr>
              <w:widowControl w:val="0"/>
              <w:spacing w:before="60" w:after="60" w:line="200" w:lineRule="exact"/>
              <w:ind w:hanging="2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3.7</w:t>
            </w:r>
            <w:r w:rsidR="00852770" w:rsidRPr="00885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885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Показатель «Награды и поощрения педагогического работника за личный вклад в повышение качества образования, успехи в профессиональной деятельности» </w:t>
            </w:r>
          </w:p>
          <w:p w:rsidR="001A344B" w:rsidRPr="00885A2A" w:rsidRDefault="001A344B" w:rsidP="001A344B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06B9" w:rsidRPr="00A206B9" w:rsidTr="00885A2A">
        <w:trPr>
          <w:trHeight w:val="1697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3.7.1</w:t>
            </w:r>
            <w:r w:rsidR="00852770"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Наличие  в </w:t>
            </w:r>
            <w:proofErr w:type="spellStart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межаттестационный</w:t>
            </w:r>
            <w:proofErr w:type="spellEnd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 грамот, поощрений, благодарственных  писем по профилю работы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Предоставление копий документов, заверенных руководите</w:t>
            </w:r>
            <w:r w:rsidR="001A344B">
              <w:rPr>
                <w:rFonts w:ascii="Times New Roman" w:hAnsi="Times New Roman" w:cs="Times New Roman"/>
                <w:sz w:val="24"/>
                <w:szCs w:val="24"/>
              </w:rPr>
              <w:t>лем образовательной организации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Предоставление копий документов, заверенных руководителем образовательной организации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Школьный  - 1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(для 1 категории)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Федеральный – 3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280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4B" w:rsidRPr="001A344B" w:rsidRDefault="00A206B9" w:rsidP="004C1A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Максимальный балл по </w:t>
            </w:r>
            <w:r w:rsidR="004C1AC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III</w:t>
            </w:r>
            <w:r w:rsidR="00876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критерию  36</w:t>
            </w:r>
          </w:p>
        </w:tc>
      </w:tr>
      <w:tr w:rsidR="00A206B9" w:rsidRPr="00A206B9" w:rsidTr="00885A2A">
        <w:trPr>
          <w:trHeight w:val="559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4B" w:rsidRPr="00885A2A" w:rsidRDefault="00A206B9" w:rsidP="004C1AC4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Критерий </w:t>
            </w:r>
            <w:r w:rsidR="004C1A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="004C1AC4" w:rsidRPr="004C1AC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конкурсах»</w:t>
            </w:r>
          </w:p>
        </w:tc>
      </w:tr>
      <w:tr w:rsidR="00A206B9" w:rsidRPr="00852770" w:rsidTr="00885A2A">
        <w:trPr>
          <w:trHeight w:val="377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4B" w:rsidRPr="001A344B" w:rsidRDefault="00A206B9" w:rsidP="00885A2A">
            <w:pPr>
              <w:widowControl w:val="0"/>
              <w:spacing w:before="60" w:after="60" w:line="200" w:lineRule="exac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85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4.1</w:t>
            </w:r>
            <w:r w:rsidR="00852770" w:rsidRPr="00885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885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Показатель «</w:t>
            </w:r>
            <w:r w:rsidRPr="00885A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Методическая работа</w:t>
            </w:r>
            <w:r w:rsidRPr="00885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Pr="00885A2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1A344B" w:rsidRPr="00852770" w:rsidTr="001A344B">
        <w:trPr>
          <w:trHeight w:val="1839"/>
        </w:trPr>
        <w:tc>
          <w:tcPr>
            <w:tcW w:w="379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344B" w:rsidRPr="00885A2A" w:rsidRDefault="001A344B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4.1.1. Участие в работе методических советов, объединений, педагогических советов образовательной организации, </w:t>
            </w:r>
            <w:r w:rsidR="00DA31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районного, </w:t>
            </w: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муниципального или регионального и уровня</w:t>
            </w: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Активное участие в работе методических советов и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ъединений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344B" w:rsidRDefault="001A344B" w:rsidP="00885A2A">
            <w:pPr>
              <w:pStyle w:val="a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5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Документы, подтверждающие работу, приказы, программы заседаний объединений,  заверенные руководите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лем образовательного учреждения</w:t>
            </w:r>
          </w:p>
          <w:p w:rsidR="001A344B" w:rsidRPr="00885A2A" w:rsidRDefault="001A344B" w:rsidP="00885A2A">
            <w:pPr>
              <w:pStyle w:val="a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344B" w:rsidRDefault="001A344B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344B" w:rsidRDefault="001A344B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(для 1 категории)</w:t>
            </w:r>
          </w:p>
          <w:p w:rsidR="001A344B" w:rsidRPr="00885A2A" w:rsidRDefault="001A344B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участие</w:t>
            </w:r>
          </w:p>
          <w:p w:rsidR="001A344B" w:rsidRDefault="001A344B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2-руководство</w:t>
            </w:r>
          </w:p>
          <w:p w:rsidR="001A344B" w:rsidRDefault="001A344B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 участие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3-руководство</w:t>
            </w:r>
          </w:p>
          <w:p w:rsidR="001A344B" w:rsidRDefault="001A344B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 участие</w:t>
            </w:r>
          </w:p>
          <w:p w:rsidR="001A344B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4-руководство</w:t>
            </w:r>
          </w:p>
          <w:p w:rsidR="001A344B" w:rsidRPr="00885A2A" w:rsidRDefault="001A344B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 участие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5-руководство</w:t>
            </w:r>
          </w:p>
          <w:p w:rsidR="001A344B" w:rsidRPr="00885A2A" w:rsidRDefault="001A344B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344B" w:rsidRPr="00885A2A" w:rsidRDefault="001A344B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1A344B" w:rsidRPr="00852770" w:rsidTr="00885A2A">
        <w:trPr>
          <w:trHeight w:val="425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4B" w:rsidRPr="00885A2A" w:rsidRDefault="001A344B" w:rsidP="001A344B">
            <w:pPr>
              <w:widowControl w:val="0"/>
              <w:spacing w:before="60" w:after="6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4.2. Показатель «Участие в профессиональных конкурсах»</w:t>
            </w:r>
            <w:r w:rsidRPr="00885A2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1A344B" w:rsidRPr="00852770" w:rsidTr="00885A2A">
        <w:trPr>
          <w:trHeight w:val="2302"/>
        </w:trPr>
        <w:tc>
          <w:tcPr>
            <w:tcW w:w="3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4B" w:rsidRPr="00885A2A" w:rsidRDefault="001A344B" w:rsidP="001A344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4.2.1.  Участие  в очных/заочных/дистанционных конкурсах (по использованию ИКТ; инновационных, методических  разработок; публикаций; педагогических инициатив и др.) для педагогических работников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Участвует в очных/заочных/дистанционных конкурсах (по использованию ИКТ; инновационных, методических  разработок; публикаций; педагогических инициатив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для педагогических работников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344B" w:rsidRPr="00885A2A" w:rsidRDefault="001A344B" w:rsidP="001A344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Федеральный – 3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1A344B" w:rsidRPr="00852770" w:rsidTr="00885A2A">
        <w:trPr>
          <w:trHeight w:val="2404"/>
        </w:trPr>
        <w:tc>
          <w:tcPr>
            <w:tcW w:w="3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4B" w:rsidRPr="00885A2A" w:rsidRDefault="001A344B" w:rsidP="001A344B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4.2.2. Участие в конкурсах профессионального мастерства «Учитель года», «Преподаватель года» и др.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Участвует в конкурсах профессионального мастерства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344B" w:rsidRPr="00885A2A" w:rsidRDefault="001A344B" w:rsidP="001A344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1- участие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победа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2 - участие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3 – победа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3 – участие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4– победа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1A344B" w:rsidRPr="00852770" w:rsidTr="00885A2A">
        <w:trPr>
          <w:trHeight w:val="416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4B" w:rsidRPr="00885A2A" w:rsidRDefault="001A344B" w:rsidP="004C1A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Максимальный балл по </w:t>
            </w:r>
            <w:r w:rsidR="004C1AC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IV</w:t>
            </w:r>
            <w:r w:rsidRPr="00885A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критерию  </w:t>
            </w:r>
            <w:r w:rsidR="00DA31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</w:t>
            </w:r>
          </w:p>
        </w:tc>
      </w:tr>
    </w:tbl>
    <w:p w:rsidR="00F55636" w:rsidRPr="00852770" w:rsidRDefault="0032615D">
      <w:pPr>
        <w:rPr>
          <w:rFonts w:ascii="Times New Roman" w:hAnsi="Times New Roman" w:cs="Times New Roman"/>
          <w:sz w:val="24"/>
          <w:szCs w:val="24"/>
        </w:rPr>
      </w:pPr>
      <w:r w:rsidRPr="0085277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Максимальный балл по портфолио  </w:t>
      </w:r>
      <w:r w:rsidR="00DF62D4"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  <w:r w:rsidR="00092026">
        <w:rPr>
          <w:rFonts w:ascii="Times New Roman" w:hAnsi="Times New Roman" w:cs="Times New Roman"/>
          <w:b/>
          <w:bCs/>
          <w:iCs/>
          <w:sz w:val="24"/>
          <w:szCs w:val="24"/>
        </w:rPr>
        <w:t>5</w:t>
      </w:r>
      <w:bookmarkStart w:id="0" w:name="_GoBack"/>
      <w:bookmarkEnd w:id="0"/>
    </w:p>
    <w:p w:rsidR="0032615D" w:rsidRPr="00852770" w:rsidRDefault="00A206B9" w:rsidP="0032615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2770">
        <w:rPr>
          <w:rFonts w:ascii="Times New Roman" w:hAnsi="Times New Roman" w:cs="Times New Roman"/>
          <w:b/>
          <w:sz w:val="24"/>
          <w:szCs w:val="24"/>
        </w:rPr>
        <w:t>Педагогический работник</w:t>
      </w:r>
      <w:r w:rsidR="00DA317C">
        <w:rPr>
          <w:rFonts w:ascii="Times New Roman" w:hAnsi="Times New Roman" w:cs="Times New Roman"/>
          <w:b/>
          <w:sz w:val="24"/>
          <w:szCs w:val="24"/>
        </w:rPr>
        <w:t>, набравший 54</w:t>
      </w:r>
      <w:r w:rsidR="0021249E">
        <w:rPr>
          <w:rFonts w:ascii="Times New Roman" w:hAnsi="Times New Roman" w:cs="Times New Roman"/>
          <w:b/>
          <w:sz w:val="24"/>
          <w:szCs w:val="24"/>
        </w:rPr>
        <w:t xml:space="preserve"> и более баллов,</w:t>
      </w:r>
      <w:r w:rsidR="0032615D" w:rsidRPr="00852770">
        <w:rPr>
          <w:rFonts w:ascii="Times New Roman" w:hAnsi="Times New Roman" w:cs="Times New Roman"/>
          <w:b/>
          <w:sz w:val="24"/>
          <w:szCs w:val="24"/>
        </w:rPr>
        <w:t xml:space="preserve"> может претендовать на высшую квалификац</w:t>
      </w:r>
      <w:r w:rsidR="00DA317C">
        <w:rPr>
          <w:rFonts w:ascii="Times New Roman" w:hAnsi="Times New Roman" w:cs="Times New Roman"/>
          <w:b/>
          <w:sz w:val="24"/>
          <w:szCs w:val="24"/>
        </w:rPr>
        <w:t>ионную категорию</w:t>
      </w:r>
    </w:p>
    <w:p w:rsidR="0032615D" w:rsidRPr="00852770" w:rsidRDefault="00A206B9" w:rsidP="0032615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2770">
        <w:rPr>
          <w:rFonts w:ascii="Times New Roman" w:hAnsi="Times New Roman" w:cs="Times New Roman"/>
          <w:b/>
          <w:sz w:val="24"/>
          <w:szCs w:val="24"/>
        </w:rPr>
        <w:t>Педагогический работник</w:t>
      </w:r>
      <w:r w:rsidR="00DA317C">
        <w:rPr>
          <w:rFonts w:ascii="Times New Roman" w:hAnsi="Times New Roman" w:cs="Times New Roman"/>
          <w:b/>
          <w:sz w:val="24"/>
          <w:szCs w:val="24"/>
        </w:rPr>
        <w:t>,  набравший от 40</w:t>
      </w:r>
      <w:r w:rsidR="0032615D" w:rsidRPr="00852770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Pr="00852770">
        <w:rPr>
          <w:rFonts w:ascii="Times New Roman" w:hAnsi="Times New Roman" w:cs="Times New Roman"/>
          <w:b/>
          <w:sz w:val="24"/>
          <w:szCs w:val="24"/>
        </w:rPr>
        <w:t>5</w:t>
      </w:r>
      <w:r w:rsidR="00DA317C">
        <w:rPr>
          <w:rFonts w:ascii="Times New Roman" w:hAnsi="Times New Roman" w:cs="Times New Roman"/>
          <w:b/>
          <w:sz w:val="24"/>
          <w:szCs w:val="24"/>
        </w:rPr>
        <w:t>3</w:t>
      </w:r>
      <w:r w:rsidR="0032615D" w:rsidRPr="00852770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="0021249E">
        <w:rPr>
          <w:rFonts w:ascii="Times New Roman" w:hAnsi="Times New Roman" w:cs="Times New Roman"/>
          <w:b/>
          <w:sz w:val="24"/>
          <w:szCs w:val="24"/>
        </w:rPr>
        <w:t>,</w:t>
      </w:r>
      <w:r w:rsidR="0032615D" w:rsidRPr="00852770">
        <w:rPr>
          <w:rFonts w:ascii="Times New Roman" w:hAnsi="Times New Roman" w:cs="Times New Roman"/>
          <w:b/>
          <w:sz w:val="24"/>
          <w:szCs w:val="24"/>
        </w:rPr>
        <w:t xml:space="preserve"> может претендовать на первую квалификационную категорию</w:t>
      </w:r>
    </w:p>
    <w:p w:rsidR="00C319E8" w:rsidRPr="00852770" w:rsidRDefault="00C319E8">
      <w:pPr>
        <w:rPr>
          <w:rFonts w:ascii="Times New Roman" w:hAnsi="Times New Roman" w:cs="Times New Roman"/>
          <w:sz w:val="24"/>
          <w:szCs w:val="24"/>
        </w:rPr>
      </w:pPr>
    </w:p>
    <w:sectPr w:rsidR="00C319E8" w:rsidRPr="00852770" w:rsidSect="00B47094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44E2C"/>
    <w:multiLevelType w:val="hybridMultilevel"/>
    <w:tmpl w:val="81400F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8647AD"/>
    <w:multiLevelType w:val="hybridMultilevel"/>
    <w:tmpl w:val="15C2FA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476FBF"/>
    <w:multiLevelType w:val="hybridMultilevel"/>
    <w:tmpl w:val="80024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6A3890"/>
    <w:multiLevelType w:val="hybridMultilevel"/>
    <w:tmpl w:val="759204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319E8"/>
    <w:rsid w:val="000105E7"/>
    <w:rsid w:val="00023401"/>
    <w:rsid w:val="000364B4"/>
    <w:rsid w:val="00055BAA"/>
    <w:rsid w:val="000619C2"/>
    <w:rsid w:val="0007322F"/>
    <w:rsid w:val="0008223A"/>
    <w:rsid w:val="00092026"/>
    <w:rsid w:val="0013302C"/>
    <w:rsid w:val="00152A81"/>
    <w:rsid w:val="00154CB6"/>
    <w:rsid w:val="0018489F"/>
    <w:rsid w:val="001A344B"/>
    <w:rsid w:val="001B044A"/>
    <w:rsid w:val="0021249E"/>
    <w:rsid w:val="002F7B5A"/>
    <w:rsid w:val="0032615D"/>
    <w:rsid w:val="0037181C"/>
    <w:rsid w:val="00430306"/>
    <w:rsid w:val="0043098A"/>
    <w:rsid w:val="00443481"/>
    <w:rsid w:val="00443D2F"/>
    <w:rsid w:val="00495035"/>
    <w:rsid w:val="004B5908"/>
    <w:rsid w:val="004C1AC4"/>
    <w:rsid w:val="004C40EB"/>
    <w:rsid w:val="004F09E2"/>
    <w:rsid w:val="004F5AC0"/>
    <w:rsid w:val="005644E3"/>
    <w:rsid w:val="00597880"/>
    <w:rsid w:val="00603C0B"/>
    <w:rsid w:val="00651AF5"/>
    <w:rsid w:val="00665856"/>
    <w:rsid w:val="006B36FA"/>
    <w:rsid w:val="006C187F"/>
    <w:rsid w:val="006D4242"/>
    <w:rsid w:val="007040B9"/>
    <w:rsid w:val="007227FD"/>
    <w:rsid w:val="00722B2E"/>
    <w:rsid w:val="0078271D"/>
    <w:rsid w:val="00783CF9"/>
    <w:rsid w:val="007A0707"/>
    <w:rsid w:val="007A3AF8"/>
    <w:rsid w:val="007D5C16"/>
    <w:rsid w:val="007F16EC"/>
    <w:rsid w:val="008169F3"/>
    <w:rsid w:val="00852770"/>
    <w:rsid w:val="00876213"/>
    <w:rsid w:val="00885A2A"/>
    <w:rsid w:val="008E6444"/>
    <w:rsid w:val="00970A71"/>
    <w:rsid w:val="00976FC4"/>
    <w:rsid w:val="00A206B9"/>
    <w:rsid w:val="00AA1622"/>
    <w:rsid w:val="00AA431C"/>
    <w:rsid w:val="00AB3E9D"/>
    <w:rsid w:val="00AE65C6"/>
    <w:rsid w:val="00B02C7A"/>
    <w:rsid w:val="00B47094"/>
    <w:rsid w:val="00B55886"/>
    <w:rsid w:val="00B96A6E"/>
    <w:rsid w:val="00BA25E4"/>
    <w:rsid w:val="00BF3EE3"/>
    <w:rsid w:val="00C319E8"/>
    <w:rsid w:val="00C82E75"/>
    <w:rsid w:val="00D37188"/>
    <w:rsid w:val="00D6193E"/>
    <w:rsid w:val="00D7398A"/>
    <w:rsid w:val="00D75995"/>
    <w:rsid w:val="00DA317C"/>
    <w:rsid w:val="00DF62D4"/>
    <w:rsid w:val="00E85150"/>
    <w:rsid w:val="00EE2A75"/>
    <w:rsid w:val="00F02FD0"/>
    <w:rsid w:val="00F27A5A"/>
    <w:rsid w:val="00F5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636"/>
  </w:style>
  <w:style w:type="paragraph" w:styleId="1">
    <w:name w:val="heading 1"/>
    <w:basedOn w:val="a"/>
    <w:link w:val="10"/>
    <w:uiPriority w:val="9"/>
    <w:qFormat/>
    <w:rsid w:val="004303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319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319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073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07322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B3E9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303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8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3221A-F799-4054-97AB-7D647C856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2312</Words>
  <Characters>13179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yungem</dc:creator>
  <cp:lastModifiedBy>Анжелика Владимировна Потапова</cp:lastModifiedBy>
  <cp:revision>10</cp:revision>
  <cp:lastPrinted>2014-09-05T07:35:00Z</cp:lastPrinted>
  <dcterms:created xsi:type="dcterms:W3CDTF">2014-09-05T07:37:00Z</dcterms:created>
  <dcterms:modified xsi:type="dcterms:W3CDTF">2016-12-01T06:46:00Z</dcterms:modified>
</cp:coreProperties>
</file>